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29B" w:rsidRPr="003066D0" w:rsidRDefault="00D10B3F">
      <w:pPr>
        <w:spacing w:before="60" w:after="0" w:line="276" w:lineRule="auto"/>
        <w:jc w:val="center"/>
        <w:rPr>
          <w:b/>
          <w:sz w:val="26"/>
          <w:szCs w:val="26"/>
        </w:rPr>
      </w:pPr>
      <w:r w:rsidRPr="003066D0">
        <w:rPr>
          <w:b/>
          <w:sz w:val="26"/>
          <w:szCs w:val="26"/>
        </w:rPr>
        <w:t xml:space="preserve">BẢNG ĐẶC TẢ KĨ THUẬT ĐỀ KIỂM TRA </w:t>
      </w:r>
      <w:r w:rsidR="00CA2E7C" w:rsidRPr="003066D0">
        <w:rPr>
          <w:b/>
          <w:sz w:val="26"/>
          <w:szCs w:val="26"/>
          <w:lang w:val="vi-VN"/>
        </w:rPr>
        <w:t>CUỐI</w:t>
      </w:r>
      <w:r w:rsidRPr="003066D0">
        <w:rPr>
          <w:b/>
          <w:sz w:val="26"/>
          <w:szCs w:val="26"/>
        </w:rPr>
        <w:t xml:space="preserve"> KỲ I</w:t>
      </w:r>
      <w:r w:rsidR="0077291C" w:rsidRPr="003066D0">
        <w:rPr>
          <w:b/>
          <w:sz w:val="26"/>
          <w:szCs w:val="26"/>
        </w:rPr>
        <w:t>I</w:t>
      </w:r>
    </w:p>
    <w:p w:rsidR="00AD229B" w:rsidRPr="003066D0" w:rsidRDefault="00D10B3F">
      <w:pPr>
        <w:spacing w:before="60" w:after="0" w:line="276" w:lineRule="auto"/>
        <w:jc w:val="center"/>
        <w:rPr>
          <w:b/>
          <w:sz w:val="26"/>
          <w:szCs w:val="26"/>
        </w:rPr>
      </w:pPr>
      <w:r w:rsidRPr="003066D0">
        <w:rPr>
          <w:b/>
          <w:sz w:val="26"/>
          <w:szCs w:val="26"/>
        </w:rPr>
        <w:t>MÔN: SINH HỌC LỚP 10 – THỜI GIAN LÀM BÀI: 45 PHÚT</w:t>
      </w:r>
    </w:p>
    <w:p w:rsidR="00AD229B" w:rsidRPr="003066D0" w:rsidRDefault="00AD229B">
      <w:pPr>
        <w:spacing w:before="60" w:after="0" w:line="276" w:lineRule="auto"/>
        <w:jc w:val="center"/>
        <w:rPr>
          <w:b/>
          <w:sz w:val="26"/>
          <w:szCs w:val="26"/>
        </w:rPr>
      </w:pPr>
    </w:p>
    <w:tbl>
      <w:tblPr>
        <w:tblW w:w="154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232"/>
        <w:gridCol w:w="2435"/>
        <w:gridCol w:w="5225"/>
        <w:gridCol w:w="1116"/>
        <w:gridCol w:w="1115"/>
        <w:gridCol w:w="1115"/>
        <w:gridCol w:w="1440"/>
      </w:tblGrid>
      <w:tr w:rsidR="003066D0" w:rsidRPr="003066D0" w:rsidTr="00692D34">
        <w:trPr>
          <w:trHeight w:val="88"/>
          <w:tblHeader/>
        </w:trPr>
        <w:tc>
          <w:tcPr>
            <w:tcW w:w="795" w:type="dxa"/>
            <w:vMerge w:val="restart"/>
            <w:vAlign w:val="center"/>
          </w:tcPr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232" w:type="dxa"/>
            <w:vMerge w:val="restart"/>
            <w:vAlign w:val="center"/>
          </w:tcPr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5225" w:type="dxa"/>
            <w:vMerge w:val="restart"/>
            <w:vAlign w:val="center"/>
          </w:tcPr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Mức độ kiến thức, kĩ năng</w:t>
            </w:r>
          </w:p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cần kiểm tra, đánh giá</w:t>
            </w:r>
          </w:p>
        </w:tc>
        <w:tc>
          <w:tcPr>
            <w:tcW w:w="4786" w:type="dxa"/>
            <w:gridSpan w:val="4"/>
            <w:vAlign w:val="center"/>
          </w:tcPr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3066D0" w:rsidRPr="003066D0" w:rsidTr="00692D34">
        <w:trPr>
          <w:trHeight w:val="88"/>
          <w:tblHeader/>
        </w:trPr>
        <w:tc>
          <w:tcPr>
            <w:tcW w:w="795" w:type="dxa"/>
            <w:vMerge/>
            <w:vAlign w:val="center"/>
          </w:tcPr>
          <w:p w:rsidR="00AD229B" w:rsidRPr="003066D0" w:rsidRDefault="00AD229B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32" w:type="dxa"/>
            <w:vMerge/>
            <w:vAlign w:val="center"/>
          </w:tcPr>
          <w:p w:rsidR="00AD229B" w:rsidRPr="003066D0" w:rsidRDefault="00AD229B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D229B" w:rsidRPr="003066D0" w:rsidRDefault="00AD229B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25" w:type="dxa"/>
            <w:vMerge/>
            <w:vAlign w:val="center"/>
          </w:tcPr>
          <w:p w:rsidR="00AD229B" w:rsidRPr="003066D0" w:rsidRDefault="00AD229B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115" w:type="dxa"/>
            <w:vAlign w:val="center"/>
          </w:tcPr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115" w:type="dxa"/>
            <w:vAlign w:val="center"/>
          </w:tcPr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1438" w:type="dxa"/>
            <w:vAlign w:val="center"/>
          </w:tcPr>
          <w:p w:rsidR="00AD229B" w:rsidRPr="003066D0" w:rsidRDefault="00D10B3F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Vận dụng cao</w:t>
            </w:r>
          </w:p>
        </w:tc>
      </w:tr>
      <w:tr w:rsidR="003066D0" w:rsidRPr="003066D0" w:rsidTr="00692D34">
        <w:trPr>
          <w:trHeight w:val="88"/>
        </w:trPr>
        <w:tc>
          <w:tcPr>
            <w:tcW w:w="795" w:type="dxa"/>
            <w:vMerge w:val="restart"/>
            <w:vAlign w:val="center"/>
          </w:tcPr>
          <w:p w:rsidR="00FC64FD" w:rsidRPr="003066D0" w:rsidRDefault="00FC64FD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232" w:type="dxa"/>
            <w:vMerge w:val="restart"/>
            <w:vAlign w:val="center"/>
          </w:tcPr>
          <w:p w:rsidR="00FC64FD" w:rsidRPr="003066D0" w:rsidRDefault="00FC64FD">
            <w:pPr>
              <w:spacing w:before="60" w:after="0" w:line="276" w:lineRule="auto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CHU KÌ TẾ BÀO VÀ PHÂN BÀO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FC64FD" w:rsidRPr="003066D0" w:rsidRDefault="00FC64FD" w:rsidP="004431B5">
            <w:pPr>
              <w:pStyle w:val="Heading1"/>
              <w:shd w:val="clear" w:color="auto" w:fill="FFFFFF"/>
              <w:spacing w:beforeAutospacing="0" w:afterAutospacing="0"/>
              <w:rPr>
                <w:rFonts w:ascii="Times New Roman" w:hAnsi="Times New Roman" w:hint="default"/>
                <w:b w:val="0"/>
                <w:bCs w:val="0"/>
                <w:sz w:val="26"/>
                <w:szCs w:val="26"/>
              </w:rPr>
            </w:pPr>
            <w:r w:rsidRPr="003066D0">
              <w:rPr>
                <w:rFonts w:ascii="Times New Roman" w:eastAsia="Arial" w:hAnsi="Times New Roman" w:hint="default"/>
                <w:b w:val="0"/>
                <w:sz w:val="26"/>
                <w:szCs w:val="26"/>
                <w:shd w:val="clear" w:color="auto" w:fill="FFFFFF"/>
              </w:rPr>
              <w:t>CHU KÌ TẾ BÀO VÀ NGUYÊN PHÂN</w:t>
            </w:r>
          </w:p>
        </w:tc>
        <w:tc>
          <w:tcPr>
            <w:tcW w:w="5225" w:type="dxa"/>
            <w:vAlign w:val="center"/>
          </w:tcPr>
          <w:p w:rsidR="0027018A" w:rsidRPr="003066D0" w:rsidRDefault="00FC64FD" w:rsidP="0027018A">
            <w:pPr>
              <w:spacing w:after="0" w:line="240" w:lineRule="auto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 xml:space="preserve">Nhận biết: </w:t>
            </w:r>
          </w:p>
          <w:p w:rsidR="00D94C22" w:rsidRPr="003066D0" w:rsidRDefault="00D94C22" w:rsidP="0027018A">
            <w:pPr>
              <w:spacing w:after="0" w:line="240" w:lineRule="auto"/>
              <w:rPr>
                <w:sz w:val="26"/>
                <w:szCs w:val="26"/>
              </w:rPr>
            </w:pPr>
            <w:r w:rsidRPr="003066D0">
              <w:rPr>
                <w:rFonts w:eastAsia="Calibri"/>
                <w:sz w:val="26"/>
                <w:szCs w:val="26"/>
              </w:rPr>
              <w:t>-</w:t>
            </w:r>
            <w:r w:rsidR="0027018A" w:rsidRPr="003066D0">
              <w:rPr>
                <w:rFonts w:eastAsia="Calibri"/>
                <w:sz w:val="26"/>
                <w:szCs w:val="26"/>
              </w:rPr>
              <w:t xml:space="preserve"> </w:t>
            </w:r>
            <w:r w:rsidRPr="003066D0">
              <w:rPr>
                <w:sz w:val="26"/>
                <w:szCs w:val="26"/>
              </w:rPr>
              <w:t>Thứ tự các kỳ trong nguyên phân</w:t>
            </w:r>
          </w:p>
          <w:p w:rsidR="00FC64FD" w:rsidRPr="003066D0" w:rsidRDefault="00D94C22" w:rsidP="0027018A">
            <w:pPr>
              <w:spacing w:after="0" w:line="240" w:lineRule="auto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 xml:space="preserve">- Thời điểm </w:t>
            </w:r>
            <w:r w:rsidRPr="003066D0">
              <w:rPr>
                <w:sz w:val="26"/>
                <w:szCs w:val="26"/>
              </w:rPr>
              <w:t>NST nhân đôi</w:t>
            </w:r>
          </w:p>
          <w:p w:rsidR="00FC64FD" w:rsidRPr="003066D0" w:rsidRDefault="00C33BC2" w:rsidP="009300EA">
            <w:pPr>
              <w:spacing w:after="0" w:line="240" w:lineRule="auto"/>
              <w:rPr>
                <w:rFonts w:eastAsia="Calibri"/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- Nguyên nhân của ung thư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C64FD" w:rsidRPr="003066D0" w:rsidRDefault="00A00A6C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3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FC64FD" w:rsidRPr="003066D0" w:rsidRDefault="0089752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FC64FD" w:rsidRPr="003066D0" w:rsidRDefault="0027018A">
            <w:pPr>
              <w:spacing w:before="60" w:after="0"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066D0">
              <w:rPr>
                <w:sz w:val="26"/>
                <w:szCs w:val="26"/>
                <w:lang w:val="vi-VN"/>
              </w:rPr>
              <w:t>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C64FD" w:rsidRPr="003066D0" w:rsidRDefault="00FC64FD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0</w:t>
            </w:r>
          </w:p>
        </w:tc>
      </w:tr>
      <w:tr w:rsidR="003066D0" w:rsidRPr="003066D0" w:rsidTr="00692D34">
        <w:trPr>
          <w:trHeight w:val="88"/>
        </w:trPr>
        <w:tc>
          <w:tcPr>
            <w:tcW w:w="795" w:type="dxa"/>
            <w:vMerge/>
            <w:vAlign w:val="center"/>
          </w:tcPr>
          <w:p w:rsidR="00FC64FD" w:rsidRPr="003066D0" w:rsidRDefault="00FC64FD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32" w:type="dxa"/>
            <w:vMerge/>
            <w:vAlign w:val="center"/>
          </w:tcPr>
          <w:p w:rsidR="00FC64FD" w:rsidRPr="003066D0" w:rsidRDefault="00FC64FD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C64FD" w:rsidRPr="003066D0" w:rsidRDefault="00FC64FD">
            <w:pPr>
              <w:spacing w:before="60" w:after="0" w:line="276" w:lineRule="auto"/>
              <w:rPr>
                <w:bCs/>
                <w:sz w:val="26"/>
                <w:szCs w:val="26"/>
              </w:rPr>
            </w:pPr>
            <w:r w:rsidRPr="003066D0">
              <w:rPr>
                <w:rFonts w:eastAsia="Arial"/>
                <w:bCs/>
                <w:sz w:val="26"/>
                <w:szCs w:val="26"/>
                <w:shd w:val="clear" w:color="auto" w:fill="FFFFFF"/>
              </w:rPr>
              <w:t>GIẢM PHÂN</w:t>
            </w:r>
          </w:p>
        </w:tc>
        <w:tc>
          <w:tcPr>
            <w:tcW w:w="5225" w:type="dxa"/>
            <w:vAlign w:val="center"/>
          </w:tcPr>
          <w:p w:rsidR="00FC64FD" w:rsidRPr="003066D0" w:rsidRDefault="00FC64FD">
            <w:pPr>
              <w:spacing w:before="60" w:after="0" w:line="276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 xml:space="preserve">Nhận biết: </w:t>
            </w:r>
          </w:p>
          <w:p w:rsidR="0027018A" w:rsidRPr="003066D0" w:rsidRDefault="00D94C22" w:rsidP="0027018A">
            <w:pPr>
              <w:pStyle w:val="NormalWeb"/>
              <w:shd w:val="clear" w:color="auto" w:fill="FFFFFF"/>
              <w:spacing w:beforeAutospacing="0" w:afterAutospacing="0"/>
              <w:rPr>
                <w:rFonts w:eastAsia="Times New Roman"/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 xml:space="preserve">Yếu </w:t>
            </w:r>
            <w:r w:rsidRPr="003066D0">
              <w:rPr>
                <w:sz w:val="26"/>
                <w:szCs w:val="26"/>
              </w:rPr>
              <w:t>tố ảnh hưởng đến giảm phân</w:t>
            </w:r>
          </w:p>
          <w:p w:rsidR="00FC64FD" w:rsidRPr="003066D0" w:rsidRDefault="00FC64FD">
            <w:pPr>
              <w:pStyle w:val="lop"/>
              <w:spacing w:before="60" w:line="276" w:lineRule="auto"/>
              <w:jc w:val="both"/>
              <w:rPr>
                <w:rFonts w:ascii="Times New Roman" w:hAnsi="Times New Roman"/>
                <w:lang w:val="nl-NL"/>
              </w:rPr>
            </w:pPr>
            <w:r w:rsidRPr="003066D0">
              <w:rPr>
                <w:rFonts w:ascii="Times New Roman" w:hAnsi="Times New Roman"/>
                <w:lang w:val="nl-NL"/>
              </w:rPr>
              <w:t>Thông hiểu:</w:t>
            </w:r>
          </w:p>
          <w:p w:rsidR="00FC64FD" w:rsidRPr="003066D0" w:rsidRDefault="005A37E1" w:rsidP="0027018A">
            <w:pPr>
              <w:spacing w:after="0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- Thời điểm xảy ra hiện tượng c</w:t>
            </w:r>
            <w:r w:rsidRPr="003066D0">
              <w:rPr>
                <w:sz w:val="26"/>
                <w:szCs w:val="26"/>
              </w:rPr>
              <w:t>ác NST tương đồng có thể xảy ra trao đổi đoạn</w:t>
            </w:r>
            <w:r w:rsidRPr="003066D0">
              <w:rPr>
                <w:sz w:val="26"/>
                <w:szCs w:val="26"/>
              </w:rPr>
              <w:t xml:space="preserve"> trrong giảm phân</w:t>
            </w:r>
          </w:p>
          <w:p w:rsidR="005A37E1" w:rsidRPr="003066D0" w:rsidRDefault="005A37E1" w:rsidP="0027018A">
            <w:pPr>
              <w:spacing w:after="0"/>
              <w:rPr>
                <w:rFonts w:eastAsia="Calibri"/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 xml:space="preserve">- </w:t>
            </w:r>
            <w:r w:rsidRPr="003066D0">
              <w:rPr>
                <w:sz w:val="26"/>
                <w:szCs w:val="26"/>
              </w:rPr>
              <w:t>Kết quả của giảm phân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C64FD" w:rsidRPr="003066D0" w:rsidRDefault="0027018A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FC64FD" w:rsidRPr="003066D0" w:rsidRDefault="00A00A6C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</w:rPr>
              <w:t>2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FC64FD" w:rsidRPr="003066D0" w:rsidRDefault="00FC64FD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</w:rPr>
              <w:t>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C64FD" w:rsidRPr="003066D0" w:rsidRDefault="0027018A">
            <w:pPr>
              <w:spacing w:before="60" w:after="0" w:line="276" w:lineRule="auto"/>
              <w:jc w:val="center"/>
              <w:rPr>
                <w:sz w:val="26"/>
                <w:szCs w:val="26"/>
                <w:lang w:val="vi-VN" w:bidi="hi-IN"/>
              </w:rPr>
            </w:pPr>
            <w:r w:rsidRPr="003066D0">
              <w:rPr>
                <w:sz w:val="26"/>
                <w:szCs w:val="26"/>
                <w:lang w:val="vi-VN" w:bidi="hi-IN"/>
              </w:rPr>
              <w:t>0</w:t>
            </w:r>
          </w:p>
        </w:tc>
      </w:tr>
      <w:tr w:rsidR="003066D0" w:rsidRPr="003066D0" w:rsidTr="00692D34">
        <w:trPr>
          <w:trHeight w:val="88"/>
        </w:trPr>
        <w:tc>
          <w:tcPr>
            <w:tcW w:w="795" w:type="dxa"/>
            <w:vMerge/>
            <w:vAlign w:val="center"/>
          </w:tcPr>
          <w:p w:rsidR="00FC64FD" w:rsidRPr="003066D0" w:rsidRDefault="00FC64FD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32" w:type="dxa"/>
            <w:vMerge/>
            <w:vAlign w:val="center"/>
          </w:tcPr>
          <w:p w:rsidR="00FC64FD" w:rsidRPr="003066D0" w:rsidRDefault="00FC64FD">
            <w:pPr>
              <w:pStyle w:val="Heading2"/>
              <w:shd w:val="clear" w:color="auto" w:fill="FFFFFF"/>
              <w:spacing w:beforeAutospacing="0" w:afterAutospacing="0"/>
              <w:jc w:val="center"/>
              <w:rPr>
                <w:rFonts w:ascii="Times New Roman" w:eastAsia="Arial" w:hAnsi="Times New Roman" w:hint="default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C64FD" w:rsidRPr="003066D0" w:rsidRDefault="00FC64FD" w:rsidP="00692D34">
            <w:pPr>
              <w:pStyle w:val="Heading2"/>
              <w:shd w:val="clear" w:color="auto" w:fill="FFFFFF"/>
              <w:spacing w:beforeAutospacing="0" w:afterAutospacing="0"/>
              <w:rPr>
                <w:rFonts w:ascii="Times New Roman" w:eastAsia="Arial" w:hAnsi="Times New Roman" w:hint="default"/>
                <w:b w:val="0"/>
                <w:sz w:val="26"/>
                <w:szCs w:val="26"/>
                <w:shd w:val="clear" w:color="auto" w:fill="FFFFFF"/>
              </w:rPr>
            </w:pPr>
            <w:r w:rsidRPr="003066D0">
              <w:rPr>
                <w:rFonts w:ascii="Times New Roman" w:eastAsia="Arial" w:hAnsi="Times New Roman" w:hint="default"/>
                <w:b w:val="0"/>
                <w:sz w:val="26"/>
                <w:szCs w:val="26"/>
                <w:shd w:val="clear" w:color="auto" w:fill="FFFFFF"/>
              </w:rPr>
              <w:t>CÔNG NGHỆ TẾ BÀO</w:t>
            </w:r>
          </w:p>
        </w:tc>
        <w:tc>
          <w:tcPr>
            <w:tcW w:w="5225" w:type="dxa"/>
            <w:vAlign w:val="center"/>
          </w:tcPr>
          <w:p w:rsidR="00FC64FD" w:rsidRPr="003066D0" w:rsidRDefault="00FC64FD" w:rsidP="00FC64FD">
            <w:pPr>
              <w:spacing w:before="60" w:after="0" w:line="276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 xml:space="preserve">Nhận biết: </w:t>
            </w:r>
          </w:p>
          <w:p w:rsidR="00FC64FD" w:rsidRPr="003066D0" w:rsidRDefault="00D94C22" w:rsidP="00D94C22">
            <w:pPr>
              <w:spacing w:after="0" w:line="240" w:lineRule="auto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Khái niệm t</w:t>
            </w:r>
            <w:r w:rsidRPr="003066D0">
              <w:rPr>
                <w:sz w:val="26"/>
                <w:szCs w:val="26"/>
              </w:rPr>
              <w:t>ế bào gốc</w:t>
            </w:r>
          </w:p>
          <w:p w:rsidR="005A37E1" w:rsidRPr="003066D0" w:rsidRDefault="005A37E1" w:rsidP="005A37E1">
            <w:pPr>
              <w:pStyle w:val="lop"/>
              <w:spacing w:before="60" w:line="276" w:lineRule="auto"/>
              <w:jc w:val="both"/>
              <w:rPr>
                <w:rFonts w:ascii="Times New Roman" w:hAnsi="Times New Roman"/>
                <w:lang w:val="nl-NL"/>
              </w:rPr>
            </w:pPr>
            <w:r w:rsidRPr="003066D0">
              <w:rPr>
                <w:rFonts w:ascii="Times New Roman" w:hAnsi="Times New Roman"/>
                <w:lang w:val="nl-NL"/>
              </w:rPr>
              <w:t>Thông hiểu:</w:t>
            </w:r>
          </w:p>
          <w:p w:rsidR="00D94C22" w:rsidRPr="003066D0" w:rsidRDefault="005A37E1" w:rsidP="005A37E1">
            <w:pPr>
              <w:spacing w:after="0" w:line="240" w:lineRule="auto"/>
              <w:rPr>
                <w:rFonts w:eastAsia="Calibri"/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 xml:space="preserve">Vai trò của </w:t>
            </w:r>
            <w:r w:rsidRPr="003066D0">
              <w:rPr>
                <w:sz w:val="26"/>
                <w:szCs w:val="26"/>
              </w:rPr>
              <w:t>nhân bản vô tính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C64FD" w:rsidRPr="003066D0" w:rsidRDefault="0027018A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FC64FD" w:rsidRPr="003066D0" w:rsidRDefault="00A00A6C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bCs/>
                <w:iCs/>
                <w:sz w:val="26"/>
                <w:szCs w:val="26"/>
                <w:lang w:bidi="hi-IN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FC64FD" w:rsidRPr="003066D0" w:rsidRDefault="00A00A6C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C64FD" w:rsidRPr="003066D0" w:rsidRDefault="0027018A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</w:tr>
      <w:tr w:rsidR="003066D0" w:rsidRPr="003066D0" w:rsidTr="00692D34">
        <w:trPr>
          <w:trHeight w:val="88"/>
        </w:trPr>
        <w:tc>
          <w:tcPr>
            <w:tcW w:w="795" w:type="dxa"/>
            <w:vMerge w:val="restart"/>
            <w:vAlign w:val="center"/>
          </w:tcPr>
          <w:p w:rsidR="0027018A" w:rsidRPr="003066D0" w:rsidRDefault="0027018A">
            <w:pPr>
              <w:spacing w:before="60" w:after="0" w:line="276" w:lineRule="auto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232" w:type="dxa"/>
            <w:vMerge w:val="restart"/>
            <w:vAlign w:val="center"/>
          </w:tcPr>
          <w:p w:rsidR="0027018A" w:rsidRPr="003066D0" w:rsidRDefault="0027018A" w:rsidP="00A00A6C">
            <w:pPr>
              <w:pStyle w:val="Heading2"/>
              <w:shd w:val="clear" w:color="auto" w:fill="FFFFFF"/>
              <w:spacing w:beforeAutospacing="0" w:afterAutospacing="0"/>
              <w:rPr>
                <w:rFonts w:ascii="Times New Roman" w:hAnsi="Times New Roman" w:hint="default"/>
                <w:b w:val="0"/>
                <w:sz w:val="26"/>
                <w:szCs w:val="26"/>
              </w:rPr>
            </w:pPr>
            <w:r w:rsidRPr="003066D0">
              <w:rPr>
                <w:rFonts w:ascii="Times New Roman" w:eastAsia="Arial" w:hAnsi="Times New Roman" w:hint="default"/>
                <w:b w:val="0"/>
                <w:sz w:val="26"/>
                <w:szCs w:val="26"/>
                <w:shd w:val="clear" w:color="auto" w:fill="FFFFFF"/>
              </w:rPr>
              <w:t>SINH HỌC VI SINH VẬT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7018A" w:rsidRPr="003066D0" w:rsidRDefault="005A442E" w:rsidP="005A442E">
            <w:pPr>
              <w:rPr>
                <w:sz w:val="26"/>
                <w:szCs w:val="26"/>
                <w:lang w:eastAsia="zh-CN"/>
              </w:rPr>
            </w:pPr>
            <w:r w:rsidRPr="003066D0">
              <w:rPr>
                <w:sz w:val="26"/>
                <w:szCs w:val="26"/>
                <w:lang w:eastAsia="zh-CN"/>
              </w:rPr>
              <w:t>SỰ ĐA DẠNG VÀ PHƯƠNG PHÁP NGHIÊN CỨU VI SINH VẬT</w:t>
            </w:r>
          </w:p>
        </w:tc>
        <w:tc>
          <w:tcPr>
            <w:tcW w:w="5225" w:type="dxa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>Nhận biết:</w:t>
            </w:r>
          </w:p>
          <w:p w:rsidR="005A442E" w:rsidRPr="003066D0" w:rsidRDefault="005A442E" w:rsidP="005A442E">
            <w:pPr>
              <w:rPr>
                <w:sz w:val="26"/>
                <w:szCs w:val="26"/>
              </w:rPr>
            </w:pPr>
            <w:r w:rsidRPr="003066D0">
              <w:rPr>
                <w:rFonts w:eastAsia="Times New Roman"/>
                <w:sz w:val="26"/>
                <w:szCs w:val="26"/>
              </w:rPr>
              <w:t xml:space="preserve">- </w:t>
            </w:r>
            <w:r w:rsidRPr="003066D0">
              <w:rPr>
                <w:sz w:val="26"/>
                <w:szCs w:val="26"/>
              </w:rPr>
              <w:t>Sinh vật thuộc nhóm vi sinh vật</w:t>
            </w:r>
          </w:p>
          <w:p w:rsidR="005A442E" w:rsidRPr="003066D0" w:rsidRDefault="005A442E" w:rsidP="005A442E">
            <w:pPr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- Sinh vật nhân sơ</w:t>
            </w:r>
          </w:p>
          <w:p w:rsidR="005A442E" w:rsidRPr="003066D0" w:rsidRDefault="005A442E" w:rsidP="005A442E">
            <w:pPr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- Đặc điểm của nhóm vi sinh vật</w:t>
            </w:r>
          </w:p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>Thông hiểu:</w:t>
            </w:r>
          </w:p>
          <w:p w:rsidR="00C75CE5" w:rsidRPr="003066D0" w:rsidRDefault="005A442E" w:rsidP="00C75CE5">
            <w:pPr>
              <w:shd w:val="clear" w:color="auto" w:fill="FFFFFF"/>
              <w:spacing w:after="0" w:line="240" w:lineRule="auto"/>
              <w:ind w:left="48" w:right="48"/>
              <w:jc w:val="both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- Giải thích lý do vi sinh vật có khả năng phát triển rấ</w:t>
            </w:r>
            <w:r w:rsidR="00C75CE5" w:rsidRPr="003066D0">
              <w:rPr>
                <w:sz w:val="26"/>
                <w:szCs w:val="26"/>
              </w:rPr>
              <w:t>t nhanh</w:t>
            </w:r>
          </w:p>
          <w:p w:rsidR="00C75CE5" w:rsidRPr="003066D0" w:rsidRDefault="00C75CE5" w:rsidP="00C75CE5">
            <w:pPr>
              <w:shd w:val="clear" w:color="auto" w:fill="FFFFFF"/>
              <w:spacing w:after="0" w:line="240" w:lineRule="auto"/>
              <w:ind w:left="48" w:right="48"/>
              <w:jc w:val="both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- Đặc điểm các kiểu dinh dưỡng của vi sinh vật</w:t>
            </w:r>
          </w:p>
          <w:p w:rsidR="00C75CE5" w:rsidRPr="003066D0" w:rsidRDefault="00C75CE5" w:rsidP="00C75CE5">
            <w:pPr>
              <w:shd w:val="clear" w:color="auto" w:fill="FFFFFF"/>
              <w:spacing w:after="0" w:line="240" w:lineRule="auto"/>
              <w:ind w:left="48" w:right="48"/>
              <w:jc w:val="both"/>
              <w:rPr>
                <w:sz w:val="26"/>
                <w:szCs w:val="26"/>
                <w:lang w:val="nl-NL"/>
              </w:rPr>
            </w:pPr>
            <w:r w:rsidRPr="003066D0">
              <w:rPr>
                <w:sz w:val="26"/>
                <w:szCs w:val="26"/>
              </w:rPr>
              <w:lastRenderedPageBreak/>
              <w:t>- Các kỹ thuật nhuộm vi khuẩn trong phương pháp quan sát vi sinh vật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018A" w:rsidRPr="003066D0" w:rsidRDefault="00B56A5E">
            <w:pPr>
              <w:spacing w:before="60" w:after="0"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066D0">
              <w:rPr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27018A" w:rsidRPr="003066D0" w:rsidRDefault="00A00A6C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bCs/>
                <w:iCs/>
                <w:sz w:val="26"/>
                <w:szCs w:val="26"/>
                <w:lang w:bidi="hi-IN"/>
              </w:rPr>
              <w:t>3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27018A" w:rsidRPr="003066D0" w:rsidRDefault="00A00A6C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27018A" w:rsidRPr="003066D0" w:rsidRDefault="0027018A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</w:tr>
      <w:tr w:rsidR="003066D0" w:rsidRPr="003066D0" w:rsidTr="00692D34">
        <w:trPr>
          <w:trHeight w:val="88"/>
        </w:trPr>
        <w:tc>
          <w:tcPr>
            <w:tcW w:w="795" w:type="dxa"/>
            <w:vMerge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32" w:type="dxa"/>
            <w:vMerge/>
            <w:vAlign w:val="center"/>
          </w:tcPr>
          <w:p w:rsidR="005A442E" w:rsidRPr="003066D0" w:rsidRDefault="005A442E" w:rsidP="005A442E">
            <w:pPr>
              <w:pStyle w:val="Heading2"/>
              <w:shd w:val="clear" w:color="auto" w:fill="FFFFFF"/>
              <w:spacing w:beforeAutospacing="0" w:afterAutospacing="0"/>
              <w:jc w:val="center"/>
              <w:rPr>
                <w:rFonts w:ascii="Times New Roman" w:eastAsia="Arial" w:hAnsi="Times New Roman" w:hint="default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5A442E" w:rsidRPr="003066D0" w:rsidRDefault="005A442E" w:rsidP="005A442E">
            <w:pPr>
              <w:pStyle w:val="Heading2"/>
              <w:shd w:val="clear" w:color="auto" w:fill="FFFFFF"/>
              <w:spacing w:beforeAutospacing="0" w:afterAutospacing="0"/>
              <w:jc w:val="center"/>
              <w:rPr>
                <w:rFonts w:ascii="Times New Roman" w:hAnsi="Times New Roman" w:hint="default"/>
                <w:b w:val="0"/>
                <w:bCs w:val="0"/>
                <w:sz w:val="26"/>
                <w:szCs w:val="26"/>
              </w:rPr>
            </w:pPr>
          </w:p>
          <w:p w:rsidR="005A442E" w:rsidRPr="003066D0" w:rsidRDefault="005A442E" w:rsidP="005A442E">
            <w:pPr>
              <w:spacing w:after="0" w:line="240" w:lineRule="auto"/>
              <w:rPr>
                <w:rFonts w:eastAsia="Calibri"/>
                <w:sz w:val="26"/>
                <w:szCs w:val="26"/>
              </w:rPr>
            </w:pPr>
            <w:r w:rsidRPr="003066D0">
              <w:rPr>
                <w:rFonts w:eastAsia="Calibri"/>
                <w:sz w:val="26"/>
                <w:szCs w:val="26"/>
              </w:rPr>
              <w:t>TRAO ĐỔI CHẤT, SINH TRƯỞNG VÀ SINH SẢN Ở VI SINH VẬT</w:t>
            </w:r>
          </w:p>
          <w:p w:rsidR="005A442E" w:rsidRPr="003066D0" w:rsidRDefault="005A442E" w:rsidP="005A442E">
            <w:pPr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5225" w:type="dxa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>Nhận biết:</w:t>
            </w:r>
          </w:p>
          <w:p w:rsidR="005A442E" w:rsidRPr="003066D0" w:rsidRDefault="005A442E" w:rsidP="005A442E">
            <w:pPr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 xml:space="preserve">- </w:t>
            </w:r>
            <w:r w:rsidRPr="003066D0">
              <w:rPr>
                <w:sz w:val="26"/>
                <w:szCs w:val="26"/>
              </w:rPr>
              <w:t>Môi trường nuôi cấy</w:t>
            </w:r>
            <w:r w:rsidRPr="003066D0">
              <w:rPr>
                <w:sz w:val="26"/>
                <w:szCs w:val="26"/>
              </w:rPr>
              <w:t xml:space="preserve"> vi sinh vật</w:t>
            </w:r>
          </w:p>
          <w:p w:rsidR="005A442E" w:rsidRPr="003066D0" w:rsidRDefault="005A442E" w:rsidP="005A442E">
            <w:pPr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- Đặc điểm các pha t</w:t>
            </w:r>
            <w:r w:rsidRPr="003066D0">
              <w:rPr>
                <w:sz w:val="26"/>
                <w:szCs w:val="26"/>
              </w:rPr>
              <w:t>rong nuôi cấy không liên tục</w:t>
            </w:r>
          </w:p>
          <w:p w:rsidR="005A442E" w:rsidRPr="003066D0" w:rsidRDefault="005A442E" w:rsidP="005A442E">
            <w:pPr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 xml:space="preserve">- </w:t>
            </w:r>
            <w:r w:rsidRPr="003066D0">
              <w:rPr>
                <w:sz w:val="26"/>
                <w:szCs w:val="26"/>
              </w:rPr>
              <w:t>Sinh trưởng của quần thể vi sinh vật</w:t>
            </w:r>
          </w:p>
          <w:p w:rsidR="005A442E" w:rsidRPr="003066D0" w:rsidRDefault="005A442E" w:rsidP="005A442E">
            <w:pPr>
              <w:rPr>
                <w:rFonts w:eastAsia="Calibri"/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- Các h</w:t>
            </w:r>
            <w:r w:rsidRPr="003066D0">
              <w:rPr>
                <w:sz w:val="26"/>
                <w:szCs w:val="26"/>
              </w:rPr>
              <w:t>ình thức sinh sản ở vi sinh vật</w:t>
            </w:r>
          </w:p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>Thông hiểu:</w:t>
            </w:r>
          </w:p>
          <w:p w:rsidR="005A442E" w:rsidRPr="003066D0" w:rsidRDefault="005A442E" w:rsidP="005A442E">
            <w:pPr>
              <w:shd w:val="clear" w:color="auto" w:fill="FFFFFF"/>
              <w:spacing w:after="0" w:line="240" w:lineRule="auto"/>
              <w:ind w:left="48" w:right="48"/>
              <w:jc w:val="both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Đặc điểm các pha t</w:t>
            </w:r>
            <w:r w:rsidRPr="003066D0">
              <w:rPr>
                <w:sz w:val="26"/>
                <w:szCs w:val="26"/>
              </w:rPr>
              <w:t>rong môi trường nuôi cấy không liên tục</w:t>
            </w:r>
          </w:p>
          <w:p w:rsidR="00990037" w:rsidRPr="003066D0" w:rsidRDefault="00990037" w:rsidP="005A442E">
            <w:pPr>
              <w:shd w:val="clear" w:color="auto" w:fill="FFFFFF"/>
              <w:spacing w:after="0" w:line="240" w:lineRule="auto"/>
              <w:ind w:left="48" w:right="48"/>
              <w:jc w:val="both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 xml:space="preserve">Vận dụng cao: </w:t>
            </w:r>
          </w:p>
          <w:p w:rsidR="00990037" w:rsidRPr="003066D0" w:rsidRDefault="00990037" w:rsidP="005A442E">
            <w:pPr>
              <w:shd w:val="clear" w:color="auto" w:fill="FFFFFF"/>
              <w:spacing w:after="0" w:line="240" w:lineRule="auto"/>
              <w:ind w:left="48" w:right="48"/>
              <w:jc w:val="both"/>
              <w:rPr>
                <w:sz w:val="26"/>
                <w:szCs w:val="26"/>
                <w:lang w:val="nl-NL"/>
              </w:rPr>
            </w:pPr>
            <w:r w:rsidRPr="003066D0">
              <w:rPr>
                <w:sz w:val="26"/>
                <w:szCs w:val="26"/>
              </w:rPr>
              <w:t>Bài tập về phần sinh trưởng của vi sinh vật.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4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bCs/>
                <w:iCs/>
                <w:sz w:val="26"/>
                <w:szCs w:val="26"/>
                <w:lang w:bidi="hi-IN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1</w:t>
            </w:r>
          </w:p>
        </w:tc>
      </w:tr>
      <w:tr w:rsidR="003066D0" w:rsidRPr="003066D0" w:rsidTr="00692D34">
        <w:trPr>
          <w:trHeight w:val="88"/>
        </w:trPr>
        <w:tc>
          <w:tcPr>
            <w:tcW w:w="795" w:type="dxa"/>
            <w:vMerge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32" w:type="dxa"/>
            <w:vMerge/>
            <w:vAlign w:val="center"/>
          </w:tcPr>
          <w:p w:rsidR="005A442E" w:rsidRPr="003066D0" w:rsidRDefault="005A442E" w:rsidP="005A442E">
            <w:pPr>
              <w:pStyle w:val="Heading2"/>
              <w:shd w:val="clear" w:color="auto" w:fill="FFFFFF"/>
              <w:spacing w:beforeAutospacing="0" w:afterAutospacing="0"/>
              <w:jc w:val="center"/>
              <w:rPr>
                <w:rFonts w:ascii="Times New Roman" w:eastAsia="Arial" w:hAnsi="Times New Roman" w:hint="default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5A442E" w:rsidRPr="003066D0" w:rsidRDefault="005A442E" w:rsidP="00692D34">
            <w:pPr>
              <w:pStyle w:val="Heading2"/>
              <w:shd w:val="clear" w:color="auto" w:fill="FFFFFF"/>
              <w:spacing w:beforeAutospacing="0" w:afterAutospacing="0"/>
              <w:rPr>
                <w:rFonts w:ascii="Times New Roman" w:hAnsi="Times New Roman" w:hint="default"/>
                <w:b w:val="0"/>
                <w:bCs w:val="0"/>
                <w:sz w:val="26"/>
                <w:szCs w:val="26"/>
              </w:rPr>
            </w:pPr>
            <w:r w:rsidRPr="003066D0">
              <w:rPr>
                <w:rFonts w:ascii="Times New Roman" w:eastAsia="Calibri" w:hAnsi="Times New Roman" w:hint="default"/>
                <w:b w:val="0"/>
                <w:bCs w:val="0"/>
                <w:sz w:val="26"/>
                <w:szCs w:val="26"/>
                <w:lang w:eastAsia="en-US"/>
              </w:rPr>
              <w:t>VAI TRÒ VÀ ỨNG DỤNG CỦA VI SINH VẬT</w:t>
            </w:r>
          </w:p>
        </w:tc>
        <w:tc>
          <w:tcPr>
            <w:tcW w:w="5225" w:type="dxa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sz w:val="26"/>
                <w:szCs w:val="26"/>
                <w:lang w:val="nl-NL"/>
              </w:rPr>
            </w:pPr>
            <w:r w:rsidRPr="003066D0">
              <w:rPr>
                <w:sz w:val="26"/>
                <w:szCs w:val="26"/>
                <w:lang w:val="nl-NL"/>
              </w:rPr>
              <w:t>Nhận biết:</w:t>
            </w:r>
          </w:p>
          <w:p w:rsidR="005A442E" w:rsidRPr="003066D0" w:rsidRDefault="00C75CE5" w:rsidP="00990037">
            <w:pPr>
              <w:spacing w:before="60" w:after="0" w:line="276" w:lineRule="auto"/>
              <w:jc w:val="both"/>
              <w:rPr>
                <w:sz w:val="26"/>
                <w:szCs w:val="26"/>
                <w:lang w:val="nl-NL"/>
              </w:rPr>
            </w:pPr>
            <w:r w:rsidRPr="003066D0">
              <w:rPr>
                <w:sz w:val="26"/>
                <w:szCs w:val="26"/>
              </w:rPr>
              <w:t xml:space="preserve">Ứng </w:t>
            </w:r>
            <w:r w:rsidR="005A442E" w:rsidRPr="003066D0">
              <w:rPr>
                <w:sz w:val="26"/>
                <w:szCs w:val="26"/>
              </w:rPr>
              <w:t>dụng của quá trình phân giải của vi sinh vật</w:t>
            </w:r>
            <w:r w:rsidR="005A442E" w:rsidRPr="003066D0">
              <w:rPr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bCs/>
                <w:iCs/>
                <w:sz w:val="26"/>
                <w:szCs w:val="26"/>
                <w:lang w:bidi="hi-IN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</w:tr>
      <w:tr w:rsidR="003066D0" w:rsidRPr="003066D0" w:rsidTr="00692D34">
        <w:trPr>
          <w:trHeight w:val="88"/>
        </w:trPr>
        <w:tc>
          <w:tcPr>
            <w:tcW w:w="795" w:type="dxa"/>
            <w:vMerge w:val="restart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232" w:type="dxa"/>
            <w:vMerge w:val="restart"/>
            <w:vAlign w:val="center"/>
          </w:tcPr>
          <w:p w:rsidR="005A442E" w:rsidRPr="003066D0" w:rsidRDefault="005A442E" w:rsidP="00A00A6C">
            <w:pPr>
              <w:pStyle w:val="Heading2"/>
              <w:shd w:val="clear" w:color="auto" w:fill="FFFFFF"/>
              <w:spacing w:beforeAutospacing="0" w:afterAutospacing="0"/>
              <w:rPr>
                <w:rFonts w:ascii="Times New Roman" w:eastAsia="Arial" w:hAnsi="Times New Roman" w:hint="default"/>
                <w:b w:val="0"/>
                <w:sz w:val="26"/>
                <w:szCs w:val="26"/>
                <w:shd w:val="clear" w:color="auto" w:fill="FFFFFF"/>
              </w:rPr>
            </w:pPr>
            <w:r w:rsidRPr="003066D0">
              <w:rPr>
                <w:rFonts w:ascii="Times New Roman" w:eastAsia="Calibri" w:hAnsi="Times New Roman" w:hint="default"/>
                <w:b w:val="0"/>
                <w:sz w:val="26"/>
                <w:szCs w:val="26"/>
              </w:rPr>
              <w:t>VIRUS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A442E" w:rsidRPr="003066D0" w:rsidRDefault="005A442E" w:rsidP="005A442E">
            <w:pPr>
              <w:tabs>
                <w:tab w:val="left" w:pos="1070"/>
              </w:tabs>
              <w:spacing w:after="0" w:line="240" w:lineRule="auto"/>
              <w:rPr>
                <w:rFonts w:eastAsia="Calibri"/>
                <w:sz w:val="26"/>
                <w:szCs w:val="26"/>
              </w:rPr>
            </w:pPr>
            <w:r w:rsidRPr="003066D0">
              <w:rPr>
                <w:rFonts w:eastAsia="Calibri"/>
                <w:sz w:val="26"/>
                <w:szCs w:val="26"/>
              </w:rPr>
              <w:t>KHÁI QUÁT VỀ VIRUS</w:t>
            </w:r>
          </w:p>
          <w:p w:rsidR="005A442E" w:rsidRPr="003066D0" w:rsidRDefault="005A442E" w:rsidP="005A442E">
            <w:pPr>
              <w:pStyle w:val="Heading2"/>
              <w:shd w:val="clear" w:color="auto" w:fill="FFFFFF"/>
              <w:spacing w:beforeAutospacing="0" w:afterAutospacing="0"/>
              <w:jc w:val="center"/>
              <w:rPr>
                <w:rFonts w:ascii="Times New Roman" w:hAnsi="Times New Roman" w:hint="default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25" w:type="dxa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>Nhận biết:</w:t>
            </w:r>
          </w:p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 xml:space="preserve">- </w:t>
            </w:r>
            <w:r w:rsidRPr="003066D0">
              <w:rPr>
                <w:sz w:val="26"/>
                <w:szCs w:val="26"/>
              </w:rPr>
              <w:t>Vật chất di truyền của mộ</w:t>
            </w:r>
            <w:r w:rsidRPr="003066D0">
              <w:rPr>
                <w:sz w:val="26"/>
                <w:szCs w:val="26"/>
              </w:rPr>
              <w:t>t virus</w:t>
            </w:r>
          </w:p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- Cấu tạo của virus</w:t>
            </w:r>
          </w:p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 xml:space="preserve">- Các giai đoạn </w:t>
            </w:r>
            <w:r w:rsidRPr="003066D0">
              <w:rPr>
                <w:sz w:val="26"/>
                <w:szCs w:val="26"/>
              </w:rPr>
              <w:t>trong quá trình nhân lên của virus</w:t>
            </w:r>
          </w:p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>Thông hiểu:</w:t>
            </w:r>
          </w:p>
          <w:p w:rsidR="005A442E" w:rsidRPr="003066D0" w:rsidRDefault="00C75CE5" w:rsidP="005A442E">
            <w:pPr>
              <w:shd w:val="clear" w:color="auto" w:fill="FFFFFF"/>
              <w:spacing w:after="0" w:line="240" w:lineRule="auto"/>
              <w:ind w:left="45" w:right="45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w:r w:rsidRPr="003066D0">
              <w:rPr>
                <w:rFonts w:eastAsia="Times New Roman"/>
                <w:bCs/>
                <w:sz w:val="26"/>
                <w:szCs w:val="26"/>
              </w:rPr>
              <w:t>Ứng dụng của virus</w:t>
            </w:r>
          </w:p>
          <w:p w:rsidR="00990037" w:rsidRPr="003066D0" w:rsidRDefault="00990037" w:rsidP="00990037">
            <w:pPr>
              <w:spacing w:before="120" w:after="0" w:line="240" w:lineRule="auto"/>
              <w:ind w:right="125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3066D0">
              <w:rPr>
                <w:rFonts w:eastAsia="Times New Roman"/>
                <w:b/>
                <w:sz w:val="26"/>
                <w:szCs w:val="26"/>
              </w:rPr>
              <w:t xml:space="preserve">Vận dụng: </w:t>
            </w:r>
          </w:p>
          <w:p w:rsidR="005A442E" w:rsidRPr="003066D0" w:rsidRDefault="00990037" w:rsidP="00990037">
            <w:pPr>
              <w:spacing w:before="120" w:after="0" w:line="240" w:lineRule="auto"/>
              <w:ind w:right="125"/>
              <w:jc w:val="both"/>
              <w:rPr>
                <w:rFonts w:eastAsia="Times New Roman"/>
                <w:sz w:val="26"/>
                <w:szCs w:val="26"/>
              </w:rPr>
            </w:pPr>
            <w:r w:rsidRPr="003066D0">
              <w:rPr>
                <w:rFonts w:eastAsia="Times New Roman"/>
                <w:sz w:val="26"/>
                <w:szCs w:val="26"/>
              </w:rPr>
              <w:t xml:space="preserve">Vẽ bản đồ khái niệm với các khái niệm sau đây: Virus, vật chất di truyền, DNA, RNA, vỏ capsid, hấp phụ, xâm nhập, giải phóng, sinh </w:t>
            </w:r>
            <w:r w:rsidRPr="003066D0">
              <w:rPr>
                <w:rFonts w:eastAsia="Times New Roman"/>
                <w:sz w:val="26"/>
                <w:szCs w:val="26"/>
              </w:rPr>
              <w:lastRenderedPageBreak/>
              <w:t>tan, tổng hợp, vỏ ngoài, cấu tạo, quá trình nhân lên, lắp ráp, tiềm tan.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bCs/>
                <w:iCs/>
                <w:sz w:val="26"/>
                <w:szCs w:val="26"/>
                <w:lang w:bidi="hi-IN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</w:tr>
      <w:tr w:rsidR="003066D0" w:rsidRPr="003066D0" w:rsidTr="00692D34">
        <w:trPr>
          <w:trHeight w:val="88"/>
        </w:trPr>
        <w:tc>
          <w:tcPr>
            <w:tcW w:w="795" w:type="dxa"/>
            <w:vMerge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32" w:type="dxa"/>
            <w:vMerge/>
            <w:vAlign w:val="center"/>
          </w:tcPr>
          <w:p w:rsidR="005A442E" w:rsidRPr="003066D0" w:rsidRDefault="005A442E" w:rsidP="005A442E">
            <w:pPr>
              <w:pStyle w:val="Heading2"/>
              <w:shd w:val="clear" w:color="auto" w:fill="FFFFFF"/>
              <w:spacing w:beforeAutospacing="0" w:afterAutospacing="0"/>
              <w:jc w:val="center"/>
              <w:rPr>
                <w:rFonts w:ascii="Times New Roman" w:eastAsia="Arial" w:hAnsi="Times New Roman" w:hint="default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5A442E" w:rsidRPr="003066D0" w:rsidRDefault="005A442E" w:rsidP="00692D34">
            <w:pPr>
              <w:pStyle w:val="Heading2"/>
              <w:shd w:val="clear" w:color="auto" w:fill="FFFFFF"/>
              <w:spacing w:beforeAutospacing="0" w:afterAutospacing="0"/>
              <w:rPr>
                <w:rFonts w:ascii="Times New Roman" w:hAnsi="Times New Roman" w:hint="default"/>
                <w:b w:val="0"/>
                <w:bCs w:val="0"/>
                <w:sz w:val="26"/>
                <w:szCs w:val="26"/>
              </w:rPr>
            </w:pPr>
            <w:r w:rsidRPr="003066D0">
              <w:rPr>
                <w:rFonts w:ascii="Times New Roman" w:eastAsia="Calibri" w:hAnsi="Times New Roman" w:hint="default"/>
                <w:b w:val="0"/>
                <w:bCs w:val="0"/>
                <w:sz w:val="26"/>
                <w:szCs w:val="26"/>
                <w:lang w:eastAsia="en-US"/>
              </w:rPr>
              <w:t>MỘT SỐ BỆNH DO VIRUS VÀ CÁC THÀNH TỰU NGHIÊN CỨU ỨNG DỤNG VIRUS</w:t>
            </w:r>
          </w:p>
        </w:tc>
        <w:tc>
          <w:tcPr>
            <w:tcW w:w="5225" w:type="dxa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3066D0">
              <w:rPr>
                <w:b/>
                <w:sz w:val="26"/>
                <w:szCs w:val="26"/>
                <w:lang w:val="nl-NL"/>
              </w:rPr>
              <w:t>Thông hiểu:</w:t>
            </w:r>
            <w:bookmarkStart w:id="0" w:name="_GoBack"/>
            <w:bookmarkEnd w:id="0"/>
          </w:p>
          <w:p w:rsidR="005A442E" w:rsidRPr="003066D0" w:rsidRDefault="00C75CE5" w:rsidP="005A442E">
            <w:pPr>
              <w:shd w:val="clear" w:color="auto" w:fill="FFFFFF"/>
              <w:spacing w:after="0" w:line="240" w:lineRule="auto"/>
              <w:ind w:left="45" w:right="45"/>
              <w:jc w:val="both"/>
              <w:rPr>
                <w:rFonts w:eastAsia="Times New Roman"/>
                <w:bCs/>
                <w:sz w:val="26"/>
                <w:szCs w:val="26"/>
              </w:rPr>
            </w:pPr>
            <w:r w:rsidRPr="003066D0">
              <w:rPr>
                <w:rFonts w:eastAsia="Times New Roman"/>
                <w:bCs/>
                <w:sz w:val="26"/>
                <w:szCs w:val="26"/>
              </w:rPr>
              <w:t>- Các bệnh do virus gây nên.</w:t>
            </w:r>
          </w:p>
          <w:p w:rsidR="00C75CE5" w:rsidRPr="003066D0" w:rsidRDefault="00C75CE5" w:rsidP="005A442E">
            <w:pPr>
              <w:shd w:val="clear" w:color="auto" w:fill="FFFFFF"/>
              <w:spacing w:after="0" w:line="240" w:lineRule="auto"/>
              <w:ind w:left="45" w:right="45"/>
              <w:jc w:val="both"/>
              <w:rPr>
                <w:rFonts w:eastAsia="Times New Roman"/>
                <w:bCs/>
                <w:sz w:val="26"/>
                <w:szCs w:val="26"/>
              </w:rPr>
            </w:pPr>
            <w:r w:rsidRPr="003066D0">
              <w:rPr>
                <w:rFonts w:eastAsia="Times New Roman"/>
                <w:bCs/>
                <w:sz w:val="26"/>
                <w:szCs w:val="26"/>
              </w:rPr>
              <w:t>- Biện pháp phòng tránh các bệnh do virus gây nên.</w:t>
            </w:r>
          </w:p>
          <w:p w:rsidR="005A442E" w:rsidRPr="003066D0" w:rsidRDefault="00C75CE5" w:rsidP="00C75CE5">
            <w:pPr>
              <w:shd w:val="clear" w:color="auto" w:fill="FFFFFF"/>
              <w:spacing w:after="0" w:line="240" w:lineRule="auto"/>
              <w:ind w:left="45" w:right="45"/>
              <w:jc w:val="both"/>
              <w:rPr>
                <w:rFonts w:eastAsia="Times New Roman"/>
                <w:bCs/>
                <w:sz w:val="26"/>
                <w:szCs w:val="26"/>
              </w:rPr>
            </w:pPr>
            <w:r w:rsidRPr="003066D0">
              <w:rPr>
                <w:rFonts w:eastAsia="Times New Roman"/>
                <w:bCs/>
                <w:sz w:val="26"/>
                <w:szCs w:val="26"/>
              </w:rPr>
              <w:t>- Hiểu biết về HIV/AIDS</w:t>
            </w:r>
          </w:p>
          <w:p w:rsidR="00C75CE5" w:rsidRPr="003066D0" w:rsidRDefault="00C75CE5" w:rsidP="00C75CE5">
            <w:pPr>
              <w:shd w:val="clear" w:color="auto" w:fill="FFFFFF"/>
              <w:spacing w:after="0" w:line="240" w:lineRule="auto"/>
              <w:ind w:left="45" w:right="45"/>
              <w:jc w:val="both"/>
              <w:rPr>
                <w:rFonts w:eastAsia="Times New Roman"/>
                <w:sz w:val="26"/>
                <w:szCs w:val="26"/>
              </w:rPr>
            </w:pPr>
            <w:r w:rsidRPr="003066D0">
              <w:rPr>
                <w:rFonts w:eastAsia="Times New Roman"/>
                <w:bCs/>
                <w:sz w:val="26"/>
                <w:szCs w:val="26"/>
              </w:rPr>
              <w:t>- Đặc điểm trong chu trình nhân lên của HIV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 w:rsidRPr="003066D0">
              <w:rPr>
                <w:sz w:val="26"/>
                <w:szCs w:val="26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A00A6C" w:rsidP="005A442E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bCs/>
                <w:iCs/>
                <w:sz w:val="26"/>
                <w:szCs w:val="26"/>
                <w:lang w:bidi="hi-IN"/>
              </w:rPr>
              <w:t>4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 w:rsidRPr="003066D0">
              <w:rPr>
                <w:sz w:val="26"/>
                <w:szCs w:val="26"/>
                <w:lang w:bidi="hi-IN"/>
              </w:rPr>
              <w:t>0</w:t>
            </w:r>
          </w:p>
        </w:tc>
      </w:tr>
      <w:tr w:rsidR="003066D0" w:rsidRPr="003066D0" w:rsidTr="00692D34">
        <w:trPr>
          <w:trHeight w:val="88"/>
        </w:trPr>
        <w:tc>
          <w:tcPr>
            <w:tcW w:w="5462" w:type="dxa"/>
            <w:gridSpan w:val="3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3066D0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5225" w:type="dxa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b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b/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b/>
                <w:bCs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3066D0">
              <w:rPr>
                <w:b/>
                <w:bCs/>
                <w:iCs/>
                <w:sz w:val="26"/>
                <w:szCs w:val="26"/>
              </w:rPr>
              <w:t>12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b/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b/>
                <w:bCs/>
                <w:iCs/>
                <w:sz w:val="26"/>
                <w:szCs w:val="26"/>
                <w:lang w:bidi="hi-IN"/>
              </w:rPr>
              <w:t>1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A442E" w:rsidRPr="003066D0" w:rsidRDefault="005A442E" w:rsidP="005A442E">
            <w:pPr>
              <w:spacing w:before="60" w:after="0" w:line="276" w:lineRule="auto"/>
              <w:jc w:val="center"/>
              <w:rPr>
                <w:b/>
                <w:bCs/>
                <w:iCs/>
                <w:sz w:val="26"/>
                <w:szCs w:val="26"/>
                <w:lang w:bidi="hi-IN"/>
              </w:rPr>
            </w:pPr>
            <w:r w:rsidRPr="003066D0">
              <w:rPr>
                <w:b/>
                <w:bCs/>
                <w:iCs/>
                <w:sz w:val="26"/>
                <w:szCs w:val="26"/>
                <w:lang w:bidi="hi-IN"/>
              </w:rPr>
              <w:t>1</w:t>
            </w:r>
          </w:p>
        </w:tc>
      </w:tr>
    </w:tbl>
    <w:p w:rsidR="00AD229B" w:rsidRPr="003066D0" w:rsidRDefault="00AD229B" w:rsidP="006D1957">
      <w:pPr>
        <w:pStyle w:val="Heading1"/>
        <w:shd w:val="clear" w:color="auto" w:fill="FFFFFF"/>
        <w:spacing w:beforeAutospacing="0" w:afterAutospacing="0"/>
        <w:rPr>
          <w:rFonts w:ascii="Times New Roman" w:hAnsi="Times New Roman" w:hint="default"/>
          <w:sz w:val="26"/>
          <w:szCs w:val="26"/>
        </w:rPr>
      </w:pPr>
    </w:p>
    <w:sectPr w:rsidR="00AD229B" w:rsidRPr="003066D0">
      <w:pgSz w:w="16840" w:h="11907" w:orient="landscape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302" w:rsidRDefault="00FB3302">
      <w:pPr>
        <w:spacing w:line="240" w:lineRule="auto"/>
      </w:pPr>
      <w:r>
        <w:separator/>
      </w:r>
    </w:p>
  </w:endnote>
  <w:endnote w:type="continuationSeparator" w:id="0">
    <w:p w:rsidR="00FB3302" w:rsidRDefault="00FB33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302" w:rsidRDefault="00FB3302">
      <w:pPr>
        <w:spacing w:after="0"/>
      </w:pPr>
      <w:r>
        <w:separator/>
      </w:r>
    </w:p>
  </w:footnote>
  <w:footnote w:type="continuationSeparator" w:id="0">
    <w:p w:rsidR="00FB3302" w:rsidRDefault="00FB3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262BA53"/>
    <w:multiLevelType w:val="singleLevel"/>
    <w:tmpl w:val="C262BA53"/>
    <w:lvl w:ilvl="0">
      <w:start w:val="1"/>
      <w:numFmt w:val="upperLetter"/>
      <w:suff w:val="space"/>
      <w:lvlText w:val="%1."/>
      <w:lvlJc w:val="left"/>
    </w:lvl>
  </w:abstractNum>
  <w:abstractNum w:abstractNumId="1">
    <w:nsid w:val="C9CADF6D"/>
    <w:multiLevelType w:val="singleLevel"/>
    <w:tmpl w:val="C9CADF6D"/>
    <w:lvl w:ilvl="0">
      <w:start w:val="1"/>
      <w:numFmt w:val="upperLetter"/>
      <w:suff w:val="space"/>
      <w:lvlText w:val="%1."/>
      <w:lvlJc w:val="left"/>
    </w:lvl>
  </w:abstractNum>
  <w:abstractNum w:abstractNumId="2">
    <w:nsid w:val="CA19261B"/>
    <w:multiLevelType w:val="singleLevel"/>
    <w:tmpl w:val="CA19261B"/>
    <w:lvl w:ilvl="0">
      <w:start w:val="1"/>
      <w:numFmt w:val="upperLetter"/>
      <w:suff w:val="space"/>
      <w:lvlText w:val="%1."/>
      <w:lvlJc w:val="left"/>
    </w:lvl>
  </w:abstractNum>
  <w:abstractNum w:abstractNumId="3">
    <w:nsid w:val="080E229E"/>
    <w:multiLevelType w:val="hybridMultilevel"/>
    <w:tmpl w:val="1FE27FEE"/>
    <w:lvl w:ilvl="0" w:tplc="29285F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F144B"/>
    <w:multiLevelType w:val="hybridMultilevel"/>
    <w:tmpl w:val="9D042F52"/>
    <w:lvl w:ilvl="0" w:tplc="6B646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774C0"/>
    <w:multiLevelType w:val="hybridMultilevel"/>
    <w:tmpl w:val="66064C62"/>
    <w:lvl w:ilvl="0" w:tplc="038667D2">
      <w:start w:val="1"/>
      <w:numFmt w:val="upperRoman"/>
      <w:lvlText w:val="%1."/>
      <w:lvlJc w:val="left"/>
      <w:pPr>
        <w:ind w:left="7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4929C1A6"/>
    <w:multiLevelType w:val="singleLevel"/>
    <w:tmpl w:val="4929C1A6"/>
    <w:lvl w:ilvl="0">
      <w:start w:val="1"/>
      <w:numFmt w:val="upperLetter"/>
      <w:suff w:val="space"/>
      <w:lvlText w:val="%1."/>
      <w:lvlJc w:val="left"/>
    </w:lvl>
  </w:abstractNum>
  <w:abstractNum w:abstractNumId="7">
    <w:nsid w:val="503E5388"/>
    <w:multiLevelType w:val="singleLevel"/>
    <w:tmpl w:val="503E5388"/>
    <w:lvl w:ilvl="0">
      <w:start w:val="1"/>
      <w:numFmt w:val="upperRoman"/>
      <w:suff w:val="space"/>
      <w:lvlText w:val="%1."/>
      <w:lvlJc w:val="left"/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B15"/>
    <w:rsid w:val="00000F7A"/>
    <w:rsid w:val="00016C1C"/>
    <w:rsid w:val="00020186"/>
    <w:rsid w:val="00033FF1"/>
    <w:rsid w:val="0008024B"/>
    <w:rsid w:val="000833E2"/>
    <w:rsid w:val="000B2E13"/>
    <w:rsid w:val="000B5DD5"/>
    <w:rsid w:val="0014721B"/>
    <w:rsid w:val="00163005"/>
    <w:rsid w:val="00163B0B"/>
    <w:rsid w:val="00190448"/>
    <w:rsid w:val="001A1F08"/>
    <w:rsid w:val="001A64D0"/>
    <w:rsid w:val="001E0C3C"/>
    <w:rsid w:val="00243583"/>
    <w:rsid w:val="0027018A"/>
    <w:rsid w:val="0028178F"/>
    <w:rsid w:val="002D27B4"/>
    <w:rsid w:val="003066D0"/>
    <w:rsid w:val="0031050A"/>
    <w:rsid w:val="00315E8F"/>
    <w:rsid w:val="00317098"/>
    <w:rsid w:val="00317646"/>
    <w:rsid w:val="00321D2E"/>
    <w:rsid w:val="00327647"/>
    <w:rsid w:val="00341B15"/>
    <w:rsid w:val="00416D9D"/>
    <w:rsid w:val="00434AB6"/>
    <w:rsid w:val="00442192"/>
    <w:rsid w:val="004431B5"/>
    <w:rsid w:val="00467C06"/>
    <w:rsid w:val="004A7708"/>
    <w:rsid w:val="00500D46"/>
    <w:rsid w:val="0054016A"/>
    <w:rsid w:val="0055770D"/>
    <w:rsid w:val="00574F63"/>
    <w:rsid w:val="005A0357"/>
    <w:rsid w:val="005A37E1"/>
    <w:rsid w:val="005A442E"/>
    <w:rsid w:val="005D1E04"/>
    <w:rsid w:val="00614F73"/>
    <w:rsid w:val="0062258D"/>
    <w:rsid w:val="00624C83"/>
    <w:rsid w:val="0068616C"/>
    <w:rsid w:val="00692D34"/>
    <w:rsid w:val="00697982"/>
    <w:rsid w:val="006D1957"/>
    <w:rsid w:val="006F4400"/>
    <w:rsid w:val="00702D5D"/>
    <w:rsid w:val="007349D6"/>
    <w:rsid w:val="0074718B"/>
    <w:rsid w:val="00747854"/>
    <w:rsid w:val="0077246E"/>
    <w:rsid w:val="0077291C"/>
    <w:rsid w:val="007F2206"/>
    <w:rsid w:val="00806797"/>
    <w:rsid w:val="008205F7"/>
    <w:rsid w:val="00837F9D"/>
    <w:rsid w:val="008422B2"/>
    <w:rsid w:val="00843982"/>
    <w:rsid w:val="008749FF"/>
    <w:rsid w:val="00897528"/>
    <w:rsid w:val="00923C8B"/>
    <w:rsid w:val="009300EA"/>
    <w:rsid w:val="00940B1F"/>
    <w:rsid w:val="0094638B"/>
    <w:rsid w:val="00982A8C"/>
    <w:rsid w:val="00990037"/>
    <w:rsid w:val="009A1047"/>
    <w:rsid w:val="009A7A7A"/>
    <w:rsid w:val="009F3908"/>
    <w:rsid w:val="009F678F"/>
    <w:rsid w:val="00A00A6C"/>
    <w:rsid w:val="00A33512"/>
    <w:rsid w:val="00A61C28"/>
    <w:rsid w:val="00A730F8"/>
    <w:rsid w:val="00A82002"/>
    <w:rsid w:val="00AB5685"/>
    <w:rsid w:val="00AB5768"/>
    <w:rsid w:val="00AC11FA"/>
    <w:rsid w:val="00AD229B"/>
    <w:rsid w:val="00AF0B01"/>
    <w:rsid w:val="00B06D8D"/>
    <w:rsid w:val="00B56A5E"/>
    <w:rsid w:val="00B67196"/>
    <w:rsid w:val="00B76403"/>
    <w:rsid w:val="00B9206D"/>
    <w:rsid w:val="00BA486F"/>
    <w:rsid w:val="00BC386F"/>
    <w:rsid w:val="00BD31A4"/>
    <w:rsid w:val="00C23660"/>
    <w:rsid w:val="00C24EBD"/>
    <w:rsid w:val="00C33BC2"/>
    <w:rsid w:val="00C51E3A"/>
    <w:rsid w:val="00C74863"/>
    <w:rsid w:val="00C75CE5"/>
    <w:rsid w:val="00CA2E7C"/>
    <w:rsid w:val="00CB0A93"/>
    <w:rsid w:val="00CC601C"/>
    <w:rsid w:val="00D10B3F"/>
    <w:rsid w:val="00D72E9C"/>
    <w:rsid w:val="00D91486"/>
    <w:rsid w:val="00D94C22"/>
    <w:rsid w:val="00E15CBD"/>
    <w:rsid w:val="00E23591"/>
    <w:rsid w:val="00E313A6"/>
    <w:rsid w:val="00E7275F"/>
    <w:rsid w:val="00EA563C"/>
    <w:rsid w:val="00ED13FD"/>
    <w:rsid w:val="00F12BCB"/>
    <w:rsid w:val="00F318F9"/>
    <w:rsid w:val="00F40B83"/>
    <w:rsid w:val="00F44B90"/>
    <w:rsid w:val="00F5334E"/>
    <w:rsid w:val="00F61BC0"/>
    <w:rsid w:val="00F901BB"/>
    <w:rsid w:val="00F9633B"/>
    <w:rsid w:val="00FB0B0B"/>
    <w:rsid w:val="00FB166E"/>
    <w:rsid w:val="00FB3302"/>
    <w:rsid w:val="00FC64FD"/>
    <w:rsid w:val="00FE0753"/>
    <w:rsid w:val="00FF4600"/>
    <w:rsid w:val="00FF5F85"/>
    <w:rsid w:val="0190192C"/>
    <w:rsid w:val="0E820C4D"/>
    <w:rsid w:val="3BDF1D74"/>
    <w:rsid w:val="41265797"/>
    <w:rsid w:val="49C01D17"/>
    <w:rsid w:val="52B131B8"/>
    <w:rsid w:val="6FFC72F8"/>
    <w:rsid w:val="7A3A1DAF"/>
    <w:rsid w:val="7F8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7A7FBB9-1FA7-4477-9609-6824549FF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next w:val="Normal"/>
    <w:qFormat/>
    <w:pPr>
      <w:spacing w:beforeAutospacing="1" w:afterAutospacing="1"/>
      <w:outlineLvl w:val="0"/>
    </w:pPr>
    <w:rPr>
      <w:rFonts w:ascii="SimSun" w:eastAsia="SimSun" w:hAnsi="SimSun" w:cs="Times New Roman" w:hint="eastAsia"/>
      <w:b/>
      <w:bCs/>
      <w:kern w:val="44"/>
      <w:sz w:val="48"/>
      <w:szCs w:val="48"/>
      <w:lang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eastAsia="SimSun" w:hAnsi="SimSun" w:cs="Times New Roman" w:hint="eastAsia"/>
      <w:b/>
      <w:bCs/>
      <w:sz w:val="36"/>
      <w:szCs w:val="36"/>
      <w:lang w:eastAsia="zh-CN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eastAsia="SimSun" w:hAnsi="SimSun" w:cs="Times New Roman" w:hint="eastAsia"/>
      <w:b/>
      <w:bCs/>
      <w:sz w:val="27"/>
      <w:szCs w:val="27"/>
      <w:lang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lop">
    <w:name w:val="lop"/>
    <w:basedOn w:val="Normal"/>
    <w:qFormat/>
    <w:pPr>
      <w:tabs>
        <w:tab w:val="left" w:pos="284"/>
      </w:tabs>
      <w:spacing w:before="600" w:after="0" w:line="320" w:lineRule="exact"/>
      <w:jc w:val="center"/>
    </w:pPr>
    <w:rPr>
      <w:rFonts w:ascii=".VnArialH" w:eastAsia="SimSun" w:hAnsi=".VnArialH"/>
      <w:b/>
      <w:bCs/>
      <w:spacing w:val="2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OANH</dc:creator>
  <cp:lastModifiedBy>Ngo Phung</cp:lastModifiedBy>
  <cp:revision>3</cp:revision>
  <cp:lastPrinted>2021-11-14T15:06:00Z</cp:lastPrinted>
  <dcterms:created xsi:type="dcterms:W3CDTF">2024-04-27T04:16:00Z</dcterms:created>
  <dcterms:modified xsi:type="dcterms:W3CDTF">2024-04-27T04:18:00Z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2057-11.2.0.11440</vt:lpwstr>
  </property>
  <property fmtid="{D5CDD505-2E9C-101B-9397-08002B2CF9AE}" pid="3" name="ICV">
    <vt:lpwstr>02666E275FE541D88B993E9D96C812FE</vt:lpwstr>
  </property>
</Properties>
</file>